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F" w:rsidRPr="00311EDF" w:rsidRDefault="003E6D3F" w:rsidP="003E6D3F">
      <w:pPr>
        <w:pStyle w:val="20"/>
        <w:shd w:val="clear" w:color="auto" w:fill="auto"/>
        <w:spacing w:after="0" w:line="240" w:lineRule="auto"/>
        <w:ind w:left="1134" w:firstLine="0"/>
        <w:jc w:val="center"/>
        <w:rPr>
          <w:b/>
          <w:bCs/>
          <w:color w:val="000000"/>
          <w:lang w:eastAsia="ru-RU" w:bidi="ru-RU"/>
        </w:rPr>
      </w:pPr>
      <w:r w:rsidRPr="00311EDF">
        <w:rPr>
          <w:b/>
          <w:bCs/>
          <w:color w:val="000000"/>
          <w:lang w:eastAsia="ru-RU" w:bidi="ru-RU"/>
        </w:rPr>
        <w:t>Типовые вопросы к эксперту</w:t>
      </w:r>
    </w:p>
    <w:p w:rsidR="003E6D3F" w:rsidRPr="00311EDF" w:rsidRDefault="003E6D3F" w:rsidP="003E6D3F">
      <w:pPr>
        <w:pStyle w:val="20"/>
        <w:shd w:val="clear" w:color="auto" w:fill="auto"/>
        <w:spacing w:after="0" w:line="240" w:lineRule="auto"/>
        <w:ind w:left="1134" w:firstLine="0"/>
        <w:jc w:val="center"/>
        <w:rPr>
          <w:bCs/>
          <w:color w:val="000000"/>
          <w:lang w:eastAsia="ru-RU" w:bidi="ru-RU"/>
        </w:rPr>
      </w:pPr>
      <w:r w:rsidRPr="00311EDF">
        <w:rPr>
          <w:color w:val="000000"/>
          <w:lang w:eastAsia="ru-RU" w:bidi="ru-RU"/>
        </w:rPr>
        <w:t>в связи с делами  по обвинению в клевете</w:t>
      </w:r>
    </w:p>
    <w:p w:rsidR="003E6D3F" w:rsidRDefault="003E6D3F" w:rsidP="003E6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D3F" w:rsidRPr="003E6D3F" w:rsidRDefault="003E6D3F" w:rsidP="003E6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D3F">
        <w:rPr>
          <w:rFonts w:ascii="Times New Roman" w:hAnsi="Times New Roman" w:cs="Times New Roman"/>
          <w:sz w:val="24"/>
          <w:szCs w:val="24"/>
        </w:rPr>
        <w:t>Имеются ли в тексте высказывания в форме утверждения о каких- либо конкретных фактах нар</w:t>
      </w:r>
      <w:bookmarkStart w:id="0" w:name="_GoBack"/>
      <w:bookmarkEnd w:id="0"/>
      <w:r w:rsidRPr="003E6D3F">
        <w:rPr>
          <w:rFonts w:ascii="Times New Roman" w:hAnsi="Times New Roman" w:cs="Times New Roman"/>
          <w:sz w:val="24"/>
          <w:szCs w:val="24"/>
        </w:rPr>
        <w:t>ушения гражданином ... действующего зако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нодательства или моральных принципов (о совершении уголовно или ад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министративно наказуемого деяния, правонарушения, преступления, не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правильном поведении в трудовом коллективе, в быту), иные сведения, квалифицируемые как порочащие производственно-хозяйственную и об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щественную деятельность, деловую репутацию данного гражданина?</w:t>
      </w:r>
    </w:p>
    <w:p w:rsidR="003E6D3F" w:rsidRPr="003E6D3F" w:rsidRDefault="003E6D3F" w:rsidP="003E6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D3F">
        <w:rPr>
          <w:rFonts w:ascii="Times New Roman" w:hAnsi="Times New Roman" w:cs="Times New Roman"/>
          <w:sz w:val="24"/>
          <w:szCs w:val="24"/>
        </w:rPr>
        <w:t>Имеются ли в предоставленных статьях сведения, унижающие честь и умаляющие достоинство гражданина, подрывающие его репутацию по срав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нению с тем уровнем, которому (как следует из искового заявления) стре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мится соответствовать в обществе истец (ФИО)?</w:t>
      </w:r>
    </w:p>
    <w:p w:rsidR="003E6D3F" w:rsidRPr="003E6D3F" w:rsidRDefault="003E6D3F" w:rsidP="003E6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D3F">
        <w:rPr>
          <w:rFonts w:ascii="Times New Roman" w:hAnsi="Times New Roman" w:cs="Times New Roman"/>
          <w:sz w:val="24"/>
          <w:szCs w:val="24"/>
        </w:rPr>
        <w:t>Имеются ли в тексте высказывания в форме утверждения, приписыва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ющие истцу незаконные или аморальные действия, вызывающие явное или неявное осуждение со стороны окружающих?</w:t>
      </w:r>
    </w:p>
    <w:p w:rsidR="003E6D3F" w:rsidRPr="003E6D3F" w:rsidRDefault="003E6D3F" w:rsidP="003E6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D3F">
        <w:rPr>
          <w:rFonts w:ascii="Times New Roman" w:hAnsi="Times New Roman" w:cs="Times New Roman"/>
          <w:sz w:val="24"/>
          <w:szCs w:val="24"/>
        </w:rPr>
        <w:t>Содержатся ли в исследуемых текстах высказывания в форме утверж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дения о совершении гражданином (ФИО) деяний, предусмотренных УК РФ, преступлений?</w:t>
      </w:r>
    </w:p>
    <w:p w:rsidR="003E6D3F" w:rsidRPr="003E6D3F" w:rsidRDefault="003E6D3F" w:rsidP="003E6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D3F">
        <w:rPr>
          <w:rFonts w:ascii="Times New Roman" w:hAnsi="Times New Roman" w:cs="Times New Roman"/>
          <w:sz w:val="24"/>
          <w:szCs w:val="24"/>
        </w:rPr>
        <w:t>Есть ли в тексте высказывания о фактах, не имевших места в дейст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вительности, но формирующих о гражданине (ФИО) ложное, не соответ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ствующее действительности представление?</w:t>
      </w:r>
    </w:p>
    <w:p w:rsidR="003E6D3F" w:rsidRPr="003E6D3F" w:rsidRDefault="003E6D3F" w:rsidP="003E6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D3F">
        <w:rPr>
          <w:rFonts w:ascii="Times New Roman" w:hAnsi="Times New Roman" w:cs="Times New Roman"/>
          <w:sz w:val="24"/>
          <w:szCs w:val="24"/>
        </w:rPr>
        <w:t>Имеются ли высказывания, позорящие гражданина (ФИО), содержа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щие измышления о конкретных фактах, поддающихся проверке и касаю</w:t>
      </w:r>
      <w:r w:rsidRPr="003E6D3F">
        <w:rPr>
          <w:rFonts w:ascii="Times New Roman" w:hAnsi="Times New Roman" w:cs="Times New Roman"/>
          <w:sz w:val="24"/>
          <w:szCs w:val="24"/>
        </w:rPr>
        <w:softHyphen/>
        <w:t>щихся именно гражданина (ФИО)?</w:t>
      </w:r>
    </w:p>
    <w:p w:rsidR="003E6D3F" w:rsidRPr="003E6D3F" w:rsidRDefault="003E6D3F" w:rsidP="003E6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D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6D3F" w:rsidRPr="003E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A1C1C"/>
    <w:multiLevelType w:val="hybridMultilevel"/>
    <w:tmpl w:val="5AD8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F"/>
    <w:rsid w:val="00311EDF"/>
    <w:rsid w:val="003E6D3F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6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D3F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E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6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D3F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E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2015-08-17T21:59:00Z</dcterms:created>
  <dcterms:modified xsi:type="dcterms:W3CDTF">2015-08-17T22:05:00Z</dcterms:modified>
</cp:coreProperties>
</file>