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F7" w:rsidRDefault="00113F28" w:rsidP="009145F7">
      <w:pPr>
        <w:ind w:firstLine="720"/>
        <w:jc w:val="both"/>
      </w:pPr>
      <w:r>
        <w:t>-</w:t>
      </w:r>
      <w:r w:rsidR="009145F7">
        <w:t xml:space="preserve">2 октября 2014 года с 14 часов в учебно-спортивном  комплексе Чувашского государственного университета имени И.Н. Ульянова  (г. Чебоксары, ул. Университетская, 38) проводится сдача норм ГТО преподавателями и сотрудниками университета.  Мероприятие посвящено </w:t>
      </w:r>
      <w:r w:rsidR="009145F7">
        <w:rPr>
          <w:lang w:val="en-US"/>
        </w:rPr>
        <w:t>V</w:t>
      </w:r>
      <w:r w:rsidR="009145F7" w:rsidRPr="006015F2">
        <w:t xml:space="preserve"> </w:t>
      </w:r>
      <w:r w:rsidR="009145F7">
        <w:t xml:space="preserve"> Международному форуму «Россия – спортивная держава». Будут выявлены и награждены сильнейшие в возрастных категориях. Нормативы (неофициальные) указаны в таблицах. </w:t>
      </w:r>
    </w:p>
    <w:p w:rsidR="009145F7" w:rsidRDefault="009145F7" w:rsidP="009145F7">
      <w:pPr>
        <w:ind w:firstLine="720"/>
        <w:jc w:val="center"/>
        <w:rPr>
          <w:sz w:val="16"/>
          <w:szCs w:val="16"/>
        </w:rPr>
      </w:pPr>
      <w:r>
        <w:t>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1130"/>
        <w:gridCol w:w="546"/>
        <w:gridCol w:w="783"/>
        <w:gridCol w:w="673"/>
        <w:gridCol w:w="216"/>
        <w:gridCol w:w="368"/>
        <w:gridCol w:w="783"/>
        <w:gridCol w:w="673"/>
        <w:gridCol w:w="546"/>
        <w:gridCol w:w="783"/>
        <w:gridCol w:w="673"/>
        <w:gridCol w:w="546"/>
        <w:gridCol w:w="783"/>
        <w:gridCol w:w="673"/>
      </w:tblGrid>
      <w:tr w:rsidR="009145F7" w:rsidTr="006C5E59">
        <w:trPr>
          <w:trHeight w:val="18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испытаний</w:t>
            </w:r>
          </w:p>
        </w:tc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Нормативы</w:t>
            </w:r>
          </w:p>
        </w:tc>
      </w:tr>
      <w:tr w:rsidR="009145F7" w:rsidTr="006C5E59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 до 29 лет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 до 39 лет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40 до 49 лет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50 лет и старше</w:t>
            </w:r>
          </w:p>
        </w:tc>
      </w:tr>
      <w:tr w:rsidR="009145F7" w:rsidTr="006C5E59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Бронз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Серебрян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Золотой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Бронз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Серебрян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Золотой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Бронз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Серебрян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Золотой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Бронз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Серебрян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Золотой</w:t>
            </w:r>
            <w:r>
              <w:rPr>
                <w:sz w:val="16"/>
                <w:szCs w:val="16"/>
              </w:rPr>
              <w:br/>
              <w:t>знак</w:t>
            </w:r>
          </w:p>
        </w:tc>
      </w:tr>
      <w:tr w:rsidR="009145F7" w:rsidTr="006C5E59">
        <w:trPr>
          <w:trHeight w:val="1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Подтягивание на перекладине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145F7" w:rsidTr="006C5E59">
        <w:trPr>
          <w:trHeight w:val="1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Наклоны вперед из положения стоя на гимнастической скамейке</w:t>
            </w:r>
            <w:r>
              <w:rPr>
                <w:sz w:val="16"/>
                <w:szCs w:val="16"/>
              </w:rPr>
              <w:br/>
              <w:t>(+) – ниже уровня скамейки (см)</w:t>
            </w:r>
            <w:r>
              <w:rPr>
                <w:sz w:val="16"/>
                <w:szCs w:val="16"/>
              </w:rPr>
              <w:br/>
              <w:t>(0) – уровень скамейки.</w:t>
            </w:r>
            <w:r>
              <w:rPr>
                <w:sz w:val="16"/>
                <w:szCs w:val="16"/>
              </w:rPr>
              <w:br/>
              <w:t>(-) – выше уровня (см)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20"/>
                <w:vertAlign w:val="subscript"/>
              </w:rPr>
            </w:pPr>
            <w:r>
              <w:rPr>
                <w:sz w:val="16"/>
                <w:szCs w:val="16"/>
              </w:rPr>
              <w:t>+5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45F7" w:rsidTr="006C5E59">
        <w:trPr>
          <w:trHeight w:val="1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в длину с места или опускание и поднимание туловища (50 лет и старше)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145F7" w:rsidTr="006C5E59">
        <w:trPr>
          <w:trHeight w:val="1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Метание набивного мяча из-за головы (м) -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16"/>
                  <w:szCs w:val="16"/>
                </w:rPr>
                <w:t>3 кг</w:t>
              </w:r>
            </w:smartTag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145F7" w:rsidTr="006C5E59">
        <w:trPr>
          <w:trHeight w:val="1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Стрельба из пневматической винтовки (3 выстрела)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145F7" w:rsidTr="006C5E59">
        <w:trPr>
          <w:trHeight w:val="1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Челночный бег (3</w:t>
            </w:r>
            <w:r>
              <w:rPr>
                <w:sz w:val="12"/>
                <w:szCs w:val="12"/>
                <w:lang w:val="en-US"/>
              </w:rPr>
              <w:t>X</w:t>
            </w:r>
            <w:r>
              <w:rPr>
                <w:sz w:val="16"/>
                <w:szCs w:val="16"/>
              </w:rPr>
              <w:t>10м) сек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9145F7" w:rsidRDefault="009145F7" w:rsidP="009145F7">
      <w:pPr>
        <w:jc w:val="center"/>
      </w:pPr>
      <w:r>
        <w:t>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1130"/>
        <w:gridCol w:w="546"/>
        <w:gridCol w:w="783"/>
        <w:gridCol w:w="673"/>
        <w:gridCol w:w="216"/>
        <w:gridCol w:w="368"/>
        <w:gridCol w:w="783"/>
        <w:gridCol w:w="673"/>
        <w:gridCol w:w="546"/>
        <w:gridCol w:w="783"/>
        <w:gridCol w:w="673"/>
        <w:gridCol w:w="546"/>
        <w:gridCol w:w="783"/>
        <w:gridCol w:w="673"/>
      </w:tblGrid>
      <w:tr w:rsidR="009145F7" w:rsidTr="006C5E59">
        <w:trPr>
          <w:trHeight w:val="18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испытаний</w:t>
            </w:r>
          </w:p>
        </w:tc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Нормативы</w:t>
            </w:r>
          </w:p>
        </w:tc>
      </w:tr>
      <w:tr w:rsidR="009145F7" w:rsidTr="006C5E59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 до 29 лет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 до 39 лет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40 до 49 лет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50 лет и старше</w:t>
            </w:r>
          </w:p>
        </w:tc>
      </w:tr>
      <w:tr w:rsidR="009145F7" w:rsidTr="006C5E59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Бронз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Серебрян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Золотой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Бронз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Серебрян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Золотой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Бронз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Серебрян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Золотой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Бронз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Серебрян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знак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Золотой</w:t>
            </w:r>
            <w:r>
              <w:rPr>
                <w:sz w:val="16"/>
                <w:szCs w:val="16"/>
              </w:rPr>
              <w:br/>
              <w:t>знак</w:t>
            </w:r>
          </w:p>
        </w:tc>
      </w:tr>
      <w:tr w:rsidR="009145F7" w:rsidTr="006C5E59">
        <w:trPr>
          <w:trHeight w:val="1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Сгибание и разгибание рук в упоре лежа на полу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145F7" w:rsidTr="006C5E59">
        <w:trPr>
          <w:trHeight w:val="1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Наклоны вперед из положения стоя на гимнастической скамейке</w:t>
            </w:r>
            <w:r>
              <w:rPr>
                <w:sz w:val="16"/>
                <w:szCs w:val="16"/>
              </w:rPr>
              <w:br/>
              <w:t>(+) – ниже уровня скамейки (см)</w:t>
            </w:r>
            <w:r>
              <w:rPr>
                <w:sz w:val="16"/>
                <w:szCs w:val="16"/>
              </w:rPr>
              <w:br/>
              <w:t>(0) – уровень скамейки.</w:t>
            </w:r>
            <w:r>
              <w:rPr>
                <w:sz w:val="16"/>
                <w:szCs w:val="16"/>
              </w:rPr>
              <w:br/>
              <w:t>(-) – выше уровня  (см)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16"/>
                <w:szCs w:val="20"/>
                <w:vertAlign w:val="subscript"/>
              </w:rPr>
            </w:pPr>
            <w:r>
              <w:rPr>
                <w:sz w:val="16"/>
                <w:szCs w:val="16"/>
              </w:rPr>
              <w:t>+7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45F7" w:rsidTr="006C5E59">
        <w:trPr>
          <w:trHeight w:val="1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в длину с места или опускание и поднимание туловища (50 лет и старше)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145F7" w:rsidTr="006C5E59">
        <w:trPr>
          <w:trHeight w:val="1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Метание набивного мяча из-за головы (м) -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16"/>
                  <w:szCs w:val="16"/>
                </w:rPr>
                <w:t>1 кг</w:t>
              </w:r>
            </w:smartTag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145F7" w:rsidTr="006C5E59">
        <w:trPr>
          <w:trHeight w:val="1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Стрельба из пневматической винтовки (3 выстрела)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145F7" w:rsidTr="006C5E59">
        <w:trPr>
          <w:trHeight w:val="1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Челночный бег (3</w:t>
            </w:r>
            <w:r>
              <w:rPr>
                <w:sz w:val="12"/>
                <w:szCs w:val="12"/>
                <w:lang w:val="en-US"/>
              </w:rPr>
              <w:t>X</w:t>
            </w:r>
            <w:r>
              <w:rPr>
                <w:sz w:val="16"/>
                <w:szCs w:val="16"/>
              </w:rPr>
              <w:t>10м) сек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7" w:rsidRDefault="009145F7" w:rsidP="006C5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</w:tbl>
    <w:p w:rsidR="009145F7" w:rsidRDefault="009145F7" w:rsidP="009145F7">
      <w:pPr>
        <w:rPr>
          <w:sz w:val="16"/>
          <w:szCs w:val="16"/>
        </w:rPr>
      </w:pPr>
    </w:p>
    <w:p w:rsidR="009145F7" w:rsidRDefault="009145F7" w:rsidP="009145F7"/>
    <w:p w:rsidR="00025C49" w:rsidRDefault="009145F7">
      <w:r w:rsidRPr="009145F7">
        <w:rPr>
          <w:b/>
        </w:rPr>
        <w:t>Дополнение:</w:t>
      </w:r>
      <w:r>
        <w:t xml:space="preserve"> по просьбе преподавателей и сотрудников в программе испытаний многоборья  ГТО  отдельно выделяется возрастная группа </w:t>
      </w:r>
      <w:r w:rsidRPr="009145F7">
        <w:rPr>
          <w:b/>
        </w:rPr>
        <w:t>от 60 лет и старше.</w:t>
      </w:r>
      <w:r>
        <w:t xml:space="preserve"> </w:t>
      </w:r>
    </w:p>
    <w:sectPr w:rsidR="00025C49" w:rsidSect="0019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45F7"/>
    <w:rsid w:val="00025C49"/>
    <w:rsid w:val="00113F28"/>
    <w:rsid w:val="009145F7"/>
    <w:rsid w:val="00B6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4</cp:revision>
  <dcterms:created xsi:type="dcterms:W3CDTF">2014-09-26T13:53:00Z</dcterms:created>
  <dcterms:modified xsi:type="dcterms:W3CDTF">2014-09-26T14:18:00Z</dcterms:modified>
</cp:coreProperties>
</file>